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52" w:rsidRDefault="00904F52" w:rsidP="00904F52">
      <w:pPr>
        <w:pStyle w:val="Default"/>
      </w:pPr>
    </w:p>
    <w:p w:rsidR="00904F52" w:rsidRDefault="00904F52" w:rsidP="00904F5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Klauzula informacyjna o przetwarzaniu danych osobowych absolwenta szkoły</w:t>
      </w:r>
    </w:p>
    <w:p w:rsidR="00904F52" w:rsidRDefault="00904F52" w:rsidP="00904F5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związku z wydaniem duplikatu świadectwa</w:t>
      </w:r>
    </w:p>
    <w:p w:rsidR="00904F52" w:rsidRDefault="00904F52" w:rsidP="00904F52">
      <w:pPr>
        <w:pStyle w:val="Default"/>
        <w:jc w:val="center"/>
        <w:rPr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związku z przetwarzaniem Państwa danych osobowych –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 oraz Dz. Urz. UE L 127 z 23.05.2018, str. 2), zwanego dalej w skrócie </w:t>
      </w:r>
      <w:r>
        <w:rPr>
          <w:rFonts w:ascii="Times New Roman" w:hAnsi="Times New Roman" w:cs="Times New Roman"/>
          <w:b/>
          <w:bCs/>
          <w:sz w:val="23"/>
          <w:szCs w:val="23"/>
        </w:rPr>
        <w:t>„RODO”</w:t>
      </w:r>
      <w:r>
        <w:rPr>
          <w:rFonts w:ascii="Times New Roman" w:hAnsi="Times New Roman" w:cs="Times New Roman"/>
          <w:sz w:val="23"/>
          <w:szCs w:val="23"/>
        </w:rPr>
        <w:t xml:space="preserve">, informujemy, iż : </w:t>
      </w:r>
    </w:p>
    <w:p w:rsidR="00904F52" w:rsidRDefault="00904F52" w:rsidP="00904F52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I. A</w:t>
      </w:r>
      <w:r>
        <w:rPr>
          <w:rFonts w:ascii="Times New Roman" w:hAnsi="Times New Roman" w:cs="Times New Roman"/>
          <w:b/>
          <w:bCs/>
          <w:sz w:val="19"/>
          <w:szCs w:val="19"/>
        </w:rPr>
        <w:t>DMINISTRATOR DANYCH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p w:rsidR="00904F52" w:rsidRDefault="00904F52" w:rsidP="00904F52">
      <w:pPr>
        <w:pStyle w:val="Default"/>
        <w:jc w:val="both"/>
        <w:rPr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Administratorem Państwa danych osobowych jest </w:t>
      </w:r>
      <w:r w:rsidR="00AB55A6">
        <w:rPr>
          <w:rFonts w:ascii="Times New Roman" w:hAnsi="Times New Roman" w:cs="Times New Roman"/>
          <w:b/>
          <w:bCs/>
          <w:sz w:val="23"/>
          <w:szCs w:val="23"/>
        </w:rPr>
        <w:t>Dyrektor Zespołu Szkół Ekonomicznych mieszczącego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się przy ul.</w:t>
      </w:r>
      <w:r w:rsidR="00AB55A6">
        <w:rPr>
          <w:rFonts w:ascii="Times New Roman" w:hAnsi="Times New Roman" w:cs="Times New Roman"/>
          <w:b/>
          <w:bCs/>
          <w:sz w:val="23"/>
          <w:szCs w:val="23"/>
        </w:rPr>
        <w:t xml:space="preserve"> Bukowej 38/40</w:t>
      </w:r>
      <w:r>
        <w:rPr>
          <w:rFonts w:ascii="Times New Roman" w:hAnsi="Times New Roman" w:cs="Times New Roman"/>
          <w:b/>
          <w:bCs/>
          <w:sz w:val="23"/>
          <w:szCs w:val="23"/>
        </w:rPr>
        <w:t>, 87- 800 Włocławek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II. INSPEKTOR OCHRONY DANYCH. </w:t>
      </w: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Administrator wyznaczył Inspektora Ochrony Danych, z którym może się Państwo skontaktować w sprawach związanych z ochroną danych osobowych, w następujący sposób: </w:t>
      </w:r>
    </w:p>
    <w:p w:rsidR="00904F52" w:rsidRDefault="00904F52" w:rsidP="00904F52">
      <w:pPr>
        <w:pStyle w:val="Default"/>
        <w:spacing w:after="128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>pod adresem poc</w:t>
      </w:r>
      <w:r w:rsidR="00815433">
        <w:rPr>
          <w:rFonts w:ascii="Times New Roman" w:hAnsi="Times New Roman" w:cs="Times New Roman"/>
          <w:sz w:val="23"/>
          <w:szCs w:val="23"/>
        </w:rPr>
        <w:t>zty elektronicznej: jolejniczak@cuwpo.wloclawek.pl</w:t>
      </w:r>
    </w:p>
    <w:p w:rsidR="00904F52" w:rsidRDefault="00904F52" w:rsidP="00904F52">
      <w:pPr>
        <w:pStyle w:val="Default"/>
        <w:spacing w:after="128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>
        <w:rPr>
          <w:rFonts w:ascii="Times New Roman" w:hAnsi="Times New Roman" w:cs="Times New Roman"/>
          <w:sz w:val="23"/>
          <w:szCs w:val="23"/>
        </w:rPr>
        <w:t>pod nu</w:t>
      </w:r>
      <w:r w:rsidR="00815433">
        <w:rPr>
          <w:rFonts w:ascii="Times New Roman" w:hAnsi="Times New Roman" w:cs="Times New Roman"/>
          <w:sz w:val="23"/>
          <w:szCs w:val="23"/>
        </w:rPr>
        <w:t>merem telefonu: 54 427 01 58</w:t>
      </w:r>
      <w:bookmarkStart w:id="0" w:name="_GoBack"/>
      <w:bookmarkEnd w:id="0"/>
    </w:p>
    <w:p w:rsidR="00904F52" w:rsidRDefault="00904F52" w:rsidP="00904F52">
      <w:pPr>
        <w:pStyle w:val="Default"/>
        <w:spacing w:after="164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III. P</w:t>
      </w:r>
      <w:r>
        <w:rPr>
          <w:rFonts w:ascii="Times New Roman" w:hAnsi="Times New Roman" w:cs="Times New Roman"/>
          <w:b/>
          <w:bCs/>
          <w:sz w:val="19"/>
          <w:szCs w:val="19"/>
        </w:rPr>
        <w:t>ODSTAWA PRAWNA I CELE PRZETWARZANIA DANYCH OSOBOWYCH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p w:rsidR="00904F52" w:rsidRDefault="00904F52" w:rsidP="00904F52">
      <w:pPr>
        <w:pStyle w:val="Default"/>
        <w:spacing w:after="164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 xml:space="preserve">Przetwarzanie Państwa danych osobowych odbywa się w celu rozpatrzenia i realizacji wniosku o wydanie duplikatu świadectwa. </w:t>
      </w: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2. Podstawą prawną zbierania Państwa danych osobowych jest: </w:t>
      </w: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art. 6 ust. 1 lit. </w:t>
      </w:r>
      <w:r>
        <w:rPr>
          <w:rFonts w:ascii="Times New Roman" w:hAnsi="Times New Roman" w:cs="Times New Roman"/>
          <w:b/>
          <w:bCs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) RODO, tj.: obowiązek prawny ciążący na Administratorze polegający na rozpatrzeniu wniosku o wydanie duplikatu świadectwa, sporządzeniu i wydaniu duplikatu świadectwa, wynikający z powszechnie obowiązujących przepisów prawa, w szczególności rozporządzenia Ministra Edukacji Narodowej z dnia 27 sierpnia 2019 r. w sprawie świadectw, dyplomów państwowych i innych druków. </w:t>
      </w: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IV. ODBIORCY DANYCH OSOBOWYCH. </w:t>
      </w: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Dane nie będą przekazywane innym podmiotom, z wyjątkiem: </w:t>
      </w:r>
    </w:p>
    <w:p w:rsidR="00904F52" w:rsidRDefault="00904F52" w:rsidP="00904F52">
      <w:pPr>
        <w:pStyle w:val="Default"/>
        <w:spacing w:after="16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 xml:space="preserve">podmiotów uprawnionych do ich przetwarzania na podstawie przepisów prawa, w szczególności organów władzy publicznej; </w:t>
      </w:r>
    </w:p>
    <w:p w:rsidR="00904F52" w:rsidRDefault="00904F52" w:rsidP="00904F52">
      <w:pPr>
        <w:pStyle w:val="Default"/>
        <w:spacing w:after="16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>
        <w:rPr>
          <w:rFonts w:ascii="Times New Roman" w:hAnsi="Times New Roman" w:cs="Times New Roman"/>
          <w:sz w:val="23"/>
          <w:szCs w:val="23"/>
        </w:rPr>
        <w:t xml:space="preserve">podmiotów wspierających nas w wypełnianiu naszych uprawnień i obowiązków oraz w świadczeniu usług, w tym zapewniających obsługę informatyczną, prawną, usługi pocztowe, kurierskie, ochronę osób i mienia, ochronę danych osobowych, archiwizację i niszczenie dokumentów, a także dostawców systemów informatycznych, udzielających asysty i wsparcia technicznego dla systemów informatycznych, w których są przetwarzane Państwa dane. </w:t>
      </w:r>
    </w:p>
    <w:p w:rsidR="00904F52" w:rsidRDefault="00904F52" w:rsidP="00904F52">
      <w:pPr>
        <w:pStyle w:val="Default"/>
        <w:spacing w:after="16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V. O</w:t>
      </w:r>
      <w:r>
        <w:rPr>
          <w:rFonts w:ascii="Times New Roman" w:hAnsi="Times New Roman" w:cs="Times New Roman"/>
          <w:b/>
          <w:bCs/>
          <w:sz w:val="19"/>
          <w:szCs w:val="19"/>
        </w:rPr>
        <w:t>KRES PRZECHOWYWANIA DANYCH OSOBOWYCH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p w:rsidR="00904F52" w:rsidRDefault="00904F52" w:rsidP="00904F52">
      <w:pPr>
        <w:pStyle w:val="Default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3"/>
          <w:szCs w:val="23"/>
        </w:rPr>
        <w:t xml:space="preserve">Państwa dane osobowe będą przechowywane jedynie w okresie niezbędnym do spełnienia celu, dla którego zostały zebrane lub w okresie wskazanym przepisami prawa. </w:t>
      </w:r>
    </w:p>
    <w:p w:rsidR="00904F52" w:rsidRDefault="00904F52" w:rsidP="00904F52">
      <w:pPr>
        <w:pStyle w:val="Default"/>
        <w:jc w:val="both"/>
        <w:rPr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Klauzula informacyjna - absolwent szkoły - wydanie duplikatu świadectwa </w:t>
      </w: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2 z 2 </w:t>
      </w:r>
    </w:p>
    <w:p w:rsidR="00904F52" w:rsidRDefault="00904F52" w:rsidP="00904F52">
      <w:pPr>
        <w:pStyle w:val="Default"/>
        <w:jc w:val="both"/>
        <w:rPr>
          <w:rFonts w:cstheme="minorBidi"/>
          <w:color w:val="auto"/>
        </w:rPr>
      </w:pPr>
    </w:p>
    <w:p w:rsidR="00904F52" w:rsidRDefault="00904F52" w:rsidP="00904F52">
      <w:pPr>
        <w:pStyle w:val="Default"/>
        <w:pageBreakBefore/>
        <w:jc w:val="both"/>
        <w:rPr>
          <w:rFonts w:cstheme="minorBidi"/>
          <w:color w:val="auto"/>
        </w:rPr>
      </w:pPr>
    </w:p>
    <w:p w:rsidR="00904F52" w:rsidRDefault="00904F52" w:rsidP="00904F52">
      <w:pPr>
        <w:pStyle w:val="Default"/>
        <w:spacing w:after="178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2.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Po spełnieniu celu, dla którego Państwa dane osobowe zostały zebrane, mogą one być przechowywane jedynie w celach archiwalnych, przez okres, który wyznaczony zostanie na podstawie przepisów prawa. </w:t>
      </w: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VI. P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RAWA OSÓB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KTÓRYCH DANE DOTYCZĄ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W TYM DOSTĘPU DO DANYCH OSOBOWYCH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 </w:t>
      </w: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Na zasadach określonych przepisami RODO, posiadają Państwo prawo do żądania od Administratora: </w:t>
      </w:r>
    </w:p>
    <w:p w:rsidR="00904F52" w:rsidRDefault="00904F52" w:rsidP="00904F52">
      <w:pPr>
        <w:pStyle w:val="Default"/>
        <w:spacing w:after="16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1. dostępu do treści swoich danych osobowych, </w:t>
      </w:r>
    </w:p>
    <w:p w:rsidR="00904F52" w:rsidRDefault="00904F52" w:rsidP="00904F52">
      <w:pPr>
        <w:pStyle w:val="Default"/>
        <w:spacing w:after="16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2. sprostowania (poprawiania) swoich danych osobowych, </w:t>
      </w:r>
    </w:p>
    <w:p w:rsidR="00904F52" w:rsidRDefault="00904F52" w:rsidP="00904F52">
      <w:pPr>
        <w:pStyle w:val="Default"/>
        <w:spacing w:after="16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3. ograniczenia przetwarzania swoich danych osobowych, </w:t>
      </w: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4. przenoszenia swoich danych osobowych, </w:t>
      </w:r>
    </w:p>
    <w:p w:rsidR="00904F52" w:rsidRDefault="00904F52" w:rsidP="00904F52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 ponadto, posiadają Państwo prawo do wniesienia sprzeciwu wobec przetwarzania Państwa danych. </w:t>
      </w: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Nie wszystkie Państwa żądania będziemy jednak mogli zawsze spełnić. Zakres przysługujących praw zależy bowiem zarówno od przesłanek prawnych uprawniających do przetwarzania danych, jak i często – sposobów ich gromadzenia. </w:t>
      </w: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VII. P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RAWO WNIESIENIA SKARGI DO ORGANU NADZORCZEGO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 </w:t>
      </w: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Gdy uznają Państwo, iż przetwarzanie Państwa danych osobowych narusza przepisy o ochronie danych osobowych, przysługuje Państwu prawo do wniesienia skargi do organu nadzorczego, którym jest Prezes Urzędu Ochrony Danych Osobowych, z siedzibą w Warszawie, przy ul. Stawki 2, 00-193 Warszawa. </w:t>
      </w: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VIII. I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NFORMACJA O WYMOGU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/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DOBROWOLNOŚCI PODANIA DANYCH ORAZ KONSEKWENCJACH NIEPODANIA DANYCH OSOBOWYCH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 </w:t>
      </w: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Podanie przez Panią/Pana danych osobowych odbywa się na podstawie obowiązujących przepisów prawnych – podanie przez Państwa danych osobowych jest konieczne dla realizacji Państwa wniosku. </w:t>
      </w: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IX. 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ZAUTOMATYZOWANE PODEJMOWANIE DECYZJI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sz w:val="19"/>
          <w:szCs w:val="19"/>
        </w:rPr>
        <w:t>PROFILOWANIE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 </w:t>
      </w: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</w:p>
    <w:p w:rsidR="00904F52" w:rsidRDefault="00904F52" w:rsidP="00904F52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Państwa dane osobowe mogą być przetwarzane w sposób zautomatyzowany, jednak nie będzie to prowadziło do zautomatyzowanego podejmowania decyzji, w tym dane nie będą profilowane. </w:t>
      </w:r>
    </w:p>
    <w:p w:rsidR="00C80FD4" w:rsidRDefault="00AB55A6" w:rsidP="00904F52">
      <w:pPr>
        <w:jc w:val="both"/>
      </w:pPr>
    </w:p>
    <w:sectPr w:rsidR="00C80FD4" w:rsidSect="000B5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4F52"/>
    <w:rsid w:val="00056994"/>
    <w:rsid w:val="000B5937"/>
    <w:rsid w:val="00815433"/>
    <w:rsid w:val="00904F52"/>
    <w:rsid w:val="00AB55A6"/>
    <w:rsid w:val="00D64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4F5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3810</Characters>
  <Application>Microsoft Office Word</Application>
  <DocSecurity>0</DocSecurity>
  <Lines>31</Lines>
  <Paragraphs>8</Paragraphs>
  <ScaleCrop>false</ScaleCrop>
  <Company>HP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Olejniczak</dc:creator>
  <cp:lastModifiedBy>Jarek</cp:lastModifiedBy>
  <cp:revision>2</cp:revision>
  <dcterms:created xsi:type="dcterms:W3CDTF">2020-11-30T18:27:00Z</dcterms:created>
  <dcterms:modified xsi:type="dcterms:W3CDTF">2020-11-30T18:27:00Z</dcterms:modified>
</cp:coreProperties>
</file>