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AAB" w:rsidRPr="00FA7BD5" w:rsidRDefault="00822AAB" w:rsidP="00822AAB">
      <w:pPr>
        <w:adjustRightInd w:val="0"/>
        <w:spacing w:before="120" w:after="120"/>
        <w:jc w:val="center"/>
        <w:rPr>
          <w:rFonts w:ascii="Times New Roman" w:hAnsi="Times New Roman" w:cs="Times New Roman"/>
          <w:bCs/>
          <w:color w:val="auto"/>
          <w:sz w:val="30"/>
          <w:szCs w:val="30"/>
          <w:lang w:val="pl-PL"/>
        </w:rPr>
      </w:pPr>
      <w:r w:rsidRPr="00FA7BD5">
        <w:rPr>
          <w:rFonts w:ascii="Times New Roman" w:hAnsi="Times New Roman" w:cs="Times New Roman"/>
          <w:bCs/>
          <w:color w:val="auto"/>
          <w:sz w:val="30"/>
          <w:szCs w:val="30"/>
          <w:lang w:val="pl-PL"/>
        </w:rPr>
        <w:t>KARTA DIAGNOZY WYCHOWAWCZEJ KLASY</w:t>
      </w:r>
    </w:p>
    <w:p w:rsidR="00DC5AB7" w:rsidRPr="001D551A" w:rsidRDefault="00FA7BD5" w:rsidP="00822AAB">
      <w:pPr>
        <w:adjustRightInd w:val="0"/>
        <w:spacing w:before="120" w:after="120"/>
        <w:jc w:val="center"/>
        <w:rPr>
          <w:rFonts w:ascii="Times New Roman" w:hAnsi="Times New Roman" w:cs="Times New Roman"/>
          <w:bCs/>
          <w:color w:val="auto"/>
          <w:szCs w:val="24"/>
          <w:lang w:val="pl-PL"/>
        </w:rPr>
      </w:pPr>
      <w:r>
        <w:rPr>
          <w:rFonts w:ascii="Times New Roman" w:hAnsi="Times New Roman" w:cs="Times New Roman"/>
          <w:bCs/>
          <w:color w:val="auto"/>
          <w:szCs w:val="24"/>
          <w:lang w:val="pl-PL"/>
        </w:rPr>
        <w:t xml:space="preserve">ZA </w:t>
      </w:r>
      <w:r w:rsidR="00791E92">
        <w:rPr>
          <w:rFonts w:ascii="Times New Roman" w:hAnsi="Times New Roman" w:cs="Times New Roman"/>
          <w:bCs/>
          <w:color w:val="auto"/>
          <w:szCs w:val="24"/>
          <w:lang w:val="pl-PL"/>
        </w:rPr>
        <w:t xml:space="preserve">ROK </w:t>
      </w:r>
      <w:r>
        <w:rPr>
          <w:rFonts w:ascii="Times New Roman" w:hAnsi="Times New Roman" w:cs="Times New Roman"/>
          <w:bCs/>
          <w:color w:val="auto"/>
          <w:szCs w:val="24"/>
          <w:lang w:val="pl-PL"/>
        </w:rPr>
        <w:t xml:space="preserve">SZKOLNY </w:t>
      </w:r>
      <w:r w:rsidR="00DC5AB7" w:rsidRPr="001D551A">
        <w:rPr>
          <w:rFonts w:ascii="Times New Roman" w:hAnsi="Times New Roman" w:cs="Times New Roman"/>
          <w:bCs/>
          <w:color w:val="auto"/>
          <w:szCs w:val="24"/>
          <w:lang w:val="pl-PL"/>
        </w:rPr>
        <w:t>………</w:t>
      </w:r>
      <w:r>
        <w:rPr>
          <w:rFonts w:ascii="Times New Roman" w:hAnsi="Times New Roman" w:cs="Times New Roman"/>
          <w:bCs/>
          <w:color w:val="auto"/>
          <w:szCs w:val="24"/>
          <w:lang w:val="pl-PL"/>
        </w:rPr>
        <w:t>.</w:t>
      </w:r>
      <w:bookmarkStart w:id="0" w:name="_GoBack"/>
      <w:bookmarkEnd w:id="0"/>
      <w:r w:rsidR="00DC5AB7" w:rsidRPr="001D551A">
        <w:rPr>
          <w:rFonts w:ascii="Times New Roman" w:hAnsi="Times New Roman" w:cs="Times New Roman"/>
          <w:bCs/>
          <w:color w:val="auto"/>
          <w:szCs w:val="24"/>
          <w:lang w:val="pl-PL"/>
        </w:rPr>
        <w:t>…….</w:t>
      </w:r>
    </w:p>
    <w:p w:rsidR="00DC5AB7" w:rsidRPr="001D551A" w:rsidRDefault="00DC5AB7" w:rsidP="00DC5AB7">
      <w:pPr>
        <w:adjustRightInd w:val="0"/>
        <w:spacing w:before="120" w:after="120"/>
        <w:rPr>
          <w:rFonts w:ascii="Times New Roman" w:hAnsi="Times New Roman" w:cs="Times New Roman"/>
          <w:bCs/>
          <w:color w:val="auto"/>
          <w:sz w:val="30"/>
          <w:szCs w:val="30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Cs/>
          <w:color w:val="auto"/>
          <w:sz w:val="22"/>
          <w:lang w:val="pl-PL"/>
        </w:rPr>
        <w:t>1. Ocena poziomu integracji w klasie</w:t>
      </w:r>
    </w:p>
    <w:p w:rsidR="00DC5AB7" w:rsidRPr="001D551A" w:rsidRDefault="00DC5AB7" w:rsidP="00DC5AB7">
      <w:pPr>
        <w:adjustRightInd w:val="0"/>
        <w:rPr>
          <w:rFonts w:cs="Times New Roman"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a) Czy klasa jest zintegrowana?</w:t>
      </w: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5AB7" w:rsidRPr="001D551A" w:rsidRDefault="00DC5AB7" w:rsidP="00DC5AB7">
      <w:pPr>
        <w:adjustRightInd w:val="0"/>
        <w:rPr>
          <w:rFonts w:cs="Times New Roman"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b) Czy uczniowie ze sobą współpracują?</w:t>
      </w: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5AB7" w:rsidRPr="001D551A" w:rsidRDefault="00DC5AB7" w:rsidP="00DC5AB7">
      <w:pPr>
        <w:adjustRightInd w:val="0"/>
        <w:rPr>
          <w:rFonts w:cs="Times New Roman"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 xml:space="preserve">c) Czy w klasie są uczniowie, którzy się izolują? </w:t>
      </w: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2. Ocena przemocy w klasie − czy w pierwszym semestrze pojawił się problem:</w:t>
      </w:r>
    </w:p>
    <w:p w:rsidR="00DC5AB7" w:rsidRPr="001D551A" w:rsidRDefault="00DC5AB7" w:rsidP="00DC5AB7">
      <w:pPr>
        <w:adjustRightInd w:val="0"/>
        <w:rPr>
          <w:rFonts w:cs="Times New Roman"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a) przemocy fizycznej (czym się przejawia?)</w:t>
      </w:r>
    </w:p>
    <w:p w:rsidR="00DC5AB7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338AB" w:rsidRPr="001D551A" w:rsidRDefault="006338AB" w:rsidP="006338AB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6338AB" w:rsidRPr="001D551A" w:rsidRDefault="006338AB" w:rsidP="00DC5AB7">
      <w:pPr>
        <w:adjustRightInd w:val="0"/>
        <w:rPr>
          <w:rFonts w:cs="Times New Roman"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b) przemocy psychicznej (czym się przejawia?)</w:t>
      </w:r>
    </w:p>
    <w:p w:rsidR="00DC5AB7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338AB" w:rsidRPr="001D551A" w:rsidRDefault="006338AB" w:rsidP="006338AB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DC5AB7" w:rsidRPr="001D551A" w:rsidRDefault="00DC5AB7" w:rsidP="00DC5AB7">
      <w:pPr>
        <w:adjustRightInd w:val="0"/>
        <w:rPr>
          <w:rFonts w:cs="Times New Roman"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c) cyberprzemocy</w:t>
      </w:r>
      <w:r w:rsidR="009A2DE0" w:rsidRPr="001D551A">
        <w:rPr>
          <w:rFonts w:cs="Times New Roman"/>
          <w:b w:val="0"/>
          <w:bCs/>
          <w:color w:val="auto"/>
          <w:sz w:val="22"/>
          <w:lang w:val="pl-PL"/>
        </w:rPr>
        <w:t>/ „hejtu” rówieśniczego</w:t>
      </w:r>
      <w:r w:rsidRPr="001D551A">
        <w:rPr>
          <w:rFonts w:cs="Times New Roman"/>
          <w:b w:val="0"/>
          <w:bCs/>
          <w:color w:val="auto"/>
          <w:sz w:val="22"/>
          <w:lang w:val="pl-PL"/>
        </w:rPr>
        <w:t xml:space="preserve"> (czym się przejawia?)</w:t>
      </w:r>
    </w:p>
    <w:p w:rsidR="009A2DE0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</w:t>
      </w:r>
      <w:r w:rsidR="009A2DE0"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</w:t>
      </w:r>
    </w:p>
    <w:p w:rsidR="006338AB" w:rsidRPr="001D551A" w:rsidRDefault="006338AB" w:rsidP="006338AB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6338AB" w:rsidRPr="001D551A" w:rsidRDefault="006338AB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3. Jakie były główne problemy i trudne zachowania w klasie?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</w:t>
      </w:r>
      <w:r w:rsidR="00C30468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4. Czy są osoby, które sprawiają trudności? Jakiego rodzaju są to trudności?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 xml:space="preserve">a) Jakie działania zostały podjęte w związku z tym? 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lastRenderedPageBreak/>
        <w:t xml:space="preserve">b) Jakie są efekty tych działań? 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5. Czy uczniowie sami zgłaszają swoje problemy? Jeśli tak, to jakie?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0468">
        <w:rPr>
          <w:rFonts w:cs="Times New Roman"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6. Czy w klasie pojawiły się problemy korzystania przez uczniów z używek?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C30468">
        <w:rPr>
          <w:rFonts w:cs="Times New Roman"/>
          <w:b w:val="0"/>
          <w:bCs/>
          <w:color w:val="auto"/>
          <w:sz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7. Jakie są pozytywne strony klasy?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38AB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8. Jak przebiega współpraca z rodzicami uczniów?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8. Dodatkowe informacje</w:t>
      </w:r>
    </w:p>
    <w:p w:rsidR="009A2DE0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551A" w:rsidRPr="001D551A" w:rsidRDefault="001D551A" w:rsidP="001D551A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1D551A" w:rsidRPr="001D551A" w:rsidRDefault="001D551A" w:rsidP="001D551A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…………………………………………………………………………………………………………...</w:t>
      </w:r>
    </w:p>
    <w:p w:rsidR="001D551A" w:rsidRPr="00FA7BD5" w:rsidRDefault="001D551A" w:rsidP="001D551A">
      <w:pPr>
        <w:rPr>
          <w:b w:val="0"/>
          <w:bCs/>
          <w:color w:val="auto"/>
          <w:sz w:val="22"/>
          <w:lang w:val="pl-PL"/>
        </w:rPr>
      </w:pPr>
    </w:p>
    <w:p w:rsidR="001D551A" w:rsidRPr="001D551A" w:rsidRDefault="001D551A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</w:p>
    <w:p w:rsidR="009A2DE0" w:rsidRPr="001D551A" w:rsidRDefault="009A2DE0" w:rsidP="009A2DE0">
      <w:pPr>
        <w:adjustRightInd w:val="0"/>
        <w:rPr>
          <w:rFonts w:cs="Times New Roman"/>
          <w:color w:val="auto"/>
          <w:sz w:val="22"/>
          <w:lang w:val="pl-PL"/>
        </w:rPr>
      </w:pPr>
      <w:r w:rsidRPr="001D551A">
        <w:rPr>
          <w:rFonts w:cs="Times New Roman"/>
          <w:color w:val="auto"/>
          <w:sz w:val="22"/>
          <w:lang w:val="pl-PL"/>
        </w:rPr>
        <w:t>10. Wnioski do dalszej pracy wychowawczej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</w:t>
      </w:r>
      <w:r w:rsidR="001D551A" w:rsidRPr="001D551A">
        <w:rPr>
          <w:rFonts w:cs="Times New Roman"/>
          <w:b w:val="0"/>
          <w:bCs/>
          <w:color w:val="auto"/>
          <w:sz w:val="22"/>
          <w:lang w:val="pl-PL"/>
        </w:rPr>
        <w:t>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</w:t>
      </w:r>
      <w:r w:rsidR="001D551A" w:rsidRPr="001D551A">
        <w:rPr>
          <w:rFonts w:cs="Times New Roman"/>
          <w:b w:val="0"/>
          <w:bCs/>
          <w:color w:val="auto"/>
          <w:sz w:val="22"/>
          <w:lang w:val="pl-PL"/>
        </w:rPr>
        <w:t>……</w:t>
      </w:r>
    </w:p>
    <w:p w:rsidR="009A2DE0" w:rsidRPr="001D551A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</w:t>
      </w:r>
      <w:r w:rsidR="001D551A" w:rsidRPr="001D551A">
        <w:rPr>
          <w:rFonts w:cs="Times New Roman"/>
          <w:b w:val="0"/>
          <w:bCs/>
          <w:color w:val="auto"/>
          <w:sz w:val="22"/>
          <w:lang w:val="pl-PL"/>
        </w:rPr>
        <w:t>……</w:t>
      </w:r>
    </w:p>
    <w:p w:rsidR="009A2DE0" w:rsidRDefault="009A2DE0" w:rsidP="009A2DE0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</w:t>
      </w:r>
      <w:r w:rsidR="001D551A" w:rsidRPr="001D551A">
        <w:rPr>
          <w:rFonts w:cs="Times New Roman"/>
          <w:b w:val="0"/>
          <w:bCs/>
          <w:color w:val="auto"/>
          <w:sz w:val="22"/>
          <w:lang w:val="pl-PL"/>
        </w:rPr>
        <w:t>…...</w:t>
      </w:r>
    </w:p>
    <w:p w:rsidR="001D551A" w:rsidRPr="001D551A" w:rsidRDefault="001D551A" w:rsidP="001D551A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……………………………………………………………………………………………………………</w:t>
      </w:r>
    </w:p>
    <w:p w:rsidR="001D551A" w:rsidRDefault="001D551A" w:rsidP="001D551A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  <w:r w:rsidRPr="001D551A">
        <w:rPr>
          <w:rFonts w:cs="Times New Roman"/>
          <w:b w:val="0"/>
          <w:bCs/>
          <w:color w:val="auto"/>
          <w:sz w:val="22"/>
          <w:lang w:val="pl-PL"/>
        </w:rPr>
        <w:t>…………………………………………………………………………………………………………...</w:t>
      </w:r>
    </w:p>
    <w:p w:rsidR="006338AB" w:rsidRDefault="006338AB" w:rsidP="001D551A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</w:p>
    <w:p w:rsidR="006338AB" w:rsidRDefault="006338AB" w:rsidP="001D551A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</w:p>
    <w:p w:rsidR="006338AB" w:rsidRDefault="006338AB" w:rsidP="00C30468">
      <w:pPr>
        <w:adjustRightInd w:val="0"/>
        <w:ind w:left="4248" w:firstLine="708"/>
        <w:rPr>
          <w:rFonts w:cs="Times New Roman"/>
          <w:b w:val="0"/>
          <w:bCs/>
          <w:color w:val="auto"/>
          <w:sz w:val="22"/>
          <w:lang w:val="pl-PL"/>
        </w:rPr>
      </w:pPr>
      <w:r>
        <w:rPr>
          <w:rFonts w:cs="Times New Roman"/>
          <w:b w:val="0"/>
          <w:bCs/>
          <w:color w:val="auto"/>
          <w:sz w:val="22"/>
          <w:lang w:val="pl-PL"/>
        </w:rPr>
        <w:t>…………………</w:t>
      </w:r>
      <w:r w:rsidR="00C30468">
        <w:rPr>
          <w:rFonts w:cs="Times New Roman"/>
          <w:b w:val="0"/>
          <w:bCs/>
          <w:color w:val="auto"/>
          <w:sz w:val="22"/>
          <w:lang w:val="pl-PL"/>
        </w:rPr>
        <w:t>…..</w:t>
      </w:r>
      <w:r>
        <w:rPr>
          <w:rFonts w:cs="Times New Roman"/>
          <w:b w:val="0"/>
          <w:bCs/>
          <w:color w:val="auto"/>
          <w:sz w:val="22"/>
          <w:lang w:val="pl-PL"/>
        </w:rPr>
        <w:t>………………………..</w:t>
      </w:r>
    </w:p>
    <w:p w:rsidR="00DC5AB7" w:rsidRPr="001D551A" w:rsidRDefault="00C30468" w:rsidP="00C30468">
      <w:pPr>
        <w:adjustRightInd w:val="0"/>
        <w:ind w:left="4956" w:firstLine="708"/>
        <w:rPr>
          <w:rFonts w:cs="Times New Roman"/>
          <w:color w:val="auto"/>
          <w:sz w:val="22"/>
          <w:lang w:val="pl-PL"/>
        </w:rPr>
      </w:pPr>
      <w:r>
        <w:rPr>
          <w:rFonts w:cs="Times New Roman"/>
          <w:b w:val="0"/>
          <w:bCs/>
          <w:color w:val="auto"/>
          <w:sz w:val="22"/>
          <w:lang w:val="pl-PL"/>
        </w:rPr>
        <w:t>(data i podpis wychowawcy)</w:t>
      </w:r>
    </w:p>
    <w:p w:rsidR="00DC5AB7" w:rsidRPr="001D551A" w:rsidRDefault="00DC5AB7" w:rsidP="00DC5AB7">
      <w:pPr>
        <w:adjustRightInd w:val="0"/>
        <w:rPr>
          <w:rFonts w:cs="Times New Roman"/>
          <w:b w:val="0"/>
          <w:bCs/>
          <w:color w:val="auto"/>
          <w:sz w:val="22"/>
          <w:lang w:val="pl-PL"/>
        </w:rPr>
      </w:pPr>
    </w:p>
    <w:p w:rsidR="00DC5AB7" w:rsidRPr="001D551A" w:rsidRDefault="00DC5AB7" w:rsidP="00DC5AB7">
      <w:pPr>
        <w:adjustRightInd w:val="0"/>
        <w:spacing w:before="120" w:after="120"/>
        <w:jc w:val="both"/>
        <w:rPr>
          <w:rFonts w:ascii="Times New Roman" w:hAnsi="Times New Roman" w:cs="Times New Roman"/>
          <w:bCs/>
          <w:color w:val="auto"/>
          <w:sz w:val="30"/>
          <w:szCs w:val="30"/>
        </w:rPr>
      </w:pPr>
    </w:p>
    <w:p w:rsidR="00822AAB" w:rsidRPr="001D551A" w:rsidRDefault="00822AAB" w:rsidP="00822AAB">
      <w:pPr>
        <w:adjustRightInd w:val="0"/>
        <w:spacing w:before="120" w:after="120"/>
        <w:jc w:val="both"/>
        <w:rPr>
          <w:rFonts w:ascii="Times New Roman" w:hAnsi="Times New Roman" w:cs="Times New Roman"/>
          <w:b w:val="0"/>
          <w:bCs/>
          <w:color w:val="auto"/>
          <w:sz w:val="36"/>
          <w:szCs w:val="36"/>
        </w:rPr>
      </w:pPr>
    </w:p>
    <w:p w:rsidR="00223ED5" w:rsidRPr="001D551A" w:rsidRDefault="00223ED5">
      <w:pPr>
        <w:rPr>
          <w:color w:val="auto"/>
        </w:rPr>
      </w:pPr>
    </w:p>
    <w:sectPr w:rsidR="00223ED5" w:rsidRPr="001D551A" w:rsidSect="00826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822AAB"/>
    <w:rsid w:val="001D551A"/>
    <w:rsid w:val="00223ED5"/>
    <w:rsid w:val="006338AB"/>
    <w:rsid w:val="00791E92"/>
    <w:rsid w:val="00822AAB"/>
    <w:rsid w:val="0082688F"/>
    <w:rsid w:val="009A2DE0"/>
    <w:rsid w:val="00C30468"/>
    <w:rsid w:val="00DC5AB7"/>
    <w:rsid w:val="00E06F86"/>
    <w:rsid w:val="00FA7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AAB"/>
    <w:pPr>
      <w:widowControl w:val="0"/>
      <w:autoSpaceDE w:val="0"/>
      <w:autoSpaceDN w:val="0"/>
      <w:spacing w:after="0" w:line="240" w:lineRule="auto"/>
    </w:pPr>
    <w:rPr>
      <w:rFonts w:ascii="Century Gothic" w:hAnsi="Century Gothic" w:cs="Arial"/>
      <w:b/>
      <w:color w:val="FFFFFF"/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38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8AB"/>
    <w:rPr>
      <w:rFonts w:ascii="Segoe UI" w:hAnsi="Segoe UI" w:cs="Segoe UI"/>
      <w:b/>
      <w:color w:val="FFFFFF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uczen</dc:creator>
  <cp:keywords/>
  <dc:description/>
  <cp:lastModifiedBy>LENOVO</cp:lastModifiedBy>
  <cp:revision>5</cp:revision>
  <cp:lastPrinted>2021-09-20T10:10:00Z</cp:lastPrinted>
  <dcterms:created xsi:type="dcterms:W3CDTF">2021-09-20T11:28:00Z</dcterms:created>
  <dcterms:modified xsi:type="dcterms:W3CDTF">2021-09-20T17:59:00Z</dcterms:modified>
</cp:coreProperties>
</file>